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关于拟将赵汉超同志转为中共正式党员的公示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党支部委员会研究，拟将赵汉超同志转为中共正式党员，现将有关情况予以公示。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  <w:bookmarkStart w:id="1" w:name="_GoBack"/>
      <w:bookmarkEnd w:id="1"/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赵汉超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2001年8月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499F7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6F53B99C955B482F8BF22AF75CA0EFC2_13</vt:lpwstr>
  </property>
</Properties>
</file>