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r w:rsidRPr="00EF7F59">
        <w:rPr>
          <w:rFonts w:ascii="仿宋_GB2312" w:eastAsia="仿宋_GB2312" w:hint="eastAsia"/>
          <w:color w:val="000000" w:themeColor="text1"/>
          <w:sz w:val="32"/>
        </w:rPr>
        <w:t>浙商大经团〔201</w:t>
      </w:r>
      <w:r w:rsidR="00C80D8D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〕21</w:t>
      </w:r>
      <w:bookmarkStart w:id="0" w:name="_GoBack"/>
      <w:bookmarkEnd w:id="0"/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DF6C09">
      <w:pPr>
        <w:jc w:val="center"/>
      </w:pPr>
      <w:r w:rsidRPr="00DF6C09">
        <w:rPr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3.75pt;margin-top:17.1pt;width:475.2pt;height:0;z-index:1024;visibility:visible;mso-wrap-distance-left:0;mso-wrap-distance-right:0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"/>
        </w:pict>
      </w:r>
    </w:p>
    <w:p w:rsidR="00413D35" w:rsidRDefault="00413D35">
      <w:pPr>
        <w:rPr>
          <w:b/>
          <w:bCs/>
          <w:sz w:val="48"/>
        </w:rPr>
      </w:pP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r w:rsidR="00547F7D" w:rsidRPr="00547F7D">
        <w:rPr>
          <w:rFonts w:hint="eastAsia"/>
          <w:b/>
          <w:bCs/>
          <w:sz w:val="44"/>
          <w:szCs w:val="48"/>
        </w:rPr>
        <w:t>岑晨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51046B" w:rsidRDefault="000C670C" w:rsidP="0051046B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在浙江工商大学201</w:t>
      </w:r>
      <w:r w:rsidR="00C80D8D">
        <w:rPr>
          <w:rFonts w:ascii="仿宋_GB2312" w:eastAsia="仿宋_GB2312" w:hAnsi="新宋体" w:hint="eastAsia"/>
          <w:sz w:val="32"/>
          <w:szCs w:val="32"/>
        </w:rPr>
        <w:t>9</w:t>
      </w:r>
      <w:r w:rsidRPr="000C670C">
        <w:rPr>
          <w:rFonts w:ascii="仿宋_GB2312" w:eastAsia="仿宋_GB2312" w:hAnsi="新宋体" w:hint="eastAsia"/>
          <w:sz w:val="32"/>
          <w:szCs w:val="32"/>
        </w:rPr>
        <w:t>年</w:t>
      </w:r>
      <w:r w:rsidR="00547F7D" w:rsidRPr="00547F7D">
        <w:rPr>
          <w:rFonts w:ascii="仿宋_GB2312" w:eastAsia="仿宋_GB2312" w:hAnsi="新宋体" w:hint="eastAsia"/>
          <w:sz w:val="32"/>
          <w:szCs w:val="32"/>
        </w:rPr>
        <w:t>心益跑</w:t>
      </w:r>
      <w:r w:rsidR="00547F7D">
        <w:rPr>
          <w:rFonts w:ascii="仿宋_GB2312" w:eastAsia="仿宋_GB2312" w:hAnsi="新宋体" w:hint="eastAsia"/>
          <w:sz w:val="32"/>
          <w:szCs w:val="32"/>
        </w:rPr>
        <w:t>活动</w:t>
      </w:r>
      <w:r w:rsidRPr="000C670C">
        <w:rPr>
          <w:rFonts w:ascii="仿宋_GB2312" w:eastAsia="仿宋_GB2312" w:hAnsi="新宋体" w:hint="eastAsia"/>
          <w:sz w:val="32"/>
          <w:szCs w:val="32"/>
        </w:rPr>
        <w:t>中，</w:t>
      </w:r>
      <w:r w:rsidR="00547F7D" w:rsidRPr="00547F7D">
        <w:rPr>
          <w:rFonts w:ascii="仿宋_GB2312" w:eastAsia="仿宋_GB2312" w:hAnsi="新宋体" w:hint="eastAsia"/>
          <w:sz w:val="32"/>
          <w:szCs w:val="32"/>
        </w:rPr>
        <w:t>岑晨</w:t>
      </w:r>
      <w:r w:rsidR="00547F7D">
        <w:rPr>
          <w:rFonts w:ascii="仿宋_GB2312" w:eastAsia="仿宋_GB2312" w:hAnsi="新宋体" w:hint="eastAsia"/>
          <w:sz w:val="32"/>
          <w:szCs w:val="32"/>
        </w:rPr>
        <w:t>等同学身体力行</w:t>
      </w:r>
      <w:r w:rsidRPr="000C670C">
        <w:rPr>
          <w:rFonts w:ascii="仿宋_GB2312" w:eastAsia="仿宋_GB2312" w:hAnsi="新宋体" w:hint="eastAsia"/>
          <w:sz w:val="32"/>
          <w:szCs w:val="32"/>
        </w:rPr>
        <w:t>，</w:t>
      </w:r>
      <w:r w:rsidR="00547F7D">
        <w:rPr>
          <w:rFonts w:ascii="仿宋_GB2312" w:eastAsia="仿宋_GB2312" w:hAnsi="新宋体" w:hint="eastAsia"/>
          <w:sz w:val="32"/>
          <w:szCs w:val="32"/>
        </w:rPr>
        <w:t>奉献爱心</w:t>
      </w:r>
      <w:r w:rsidRPr="000C670C">
        <w:rPr>
          <w:rFonts w:ascii="仿宋_GB2312" w:eastAsia="仿宋_GB2312" w:hAnsi="新宋体" w:hint="eastAsia"/>
          <w:sz w:val="32"/>
          <w:szCs w:val="32"/>
        </w:rPr>
        <w:t>，展现了经济学院学子的精神风貌</w:t>
      </w:r>
      <w:r w:rsidR="00C80D8D">
        <w:rPr>
          <w:rFonts w:ascii="仿宋_GB2312" w:eastAsia="仿宋_GB2312" w:hAnsi="新宋体" w:hint="eastAsia"/>
          <w:sz w:val="32"/>
          <w:szCs w:val="32"/>
        </w:rPr>
        <w:t>。</w:t>
      </w:r>
      <w:r>
        <w:rPr>
          <w:rFonts w:ascii="仿宋_GB2312" w:eastAsia="仿宋_GB2312" w:hAnsi="新宋体" w:hint="eastAsia"/>
          <w:sz w:val="32"/>
          <w:szCs w:val="32"/>
        </w:rPr>
        <w:t>为表彰先进，决定给予</w:t>
      </w:r>
      <w:r w:rsidR="00547F7D" w:rsidRPr="00547F7D">
        <w:rPr>
          <w:rFonts w:ascii="仿宋_GB2312" w:eastAsia="仿宋_GB2312" w:hAnsi="新宋体" w:hint="eastAsia"/>
          <w:sz w:val="32"/>
          <w:szCs w:val="32"/>
        </w:rPr>
        <w:t>岑晨</w:t>
      </w:r>
      <w:r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</w:t>
      </w:r>
      <w:bookmarkEnd w:id="1"/>
      <w:bookmarkEnd w:id="2"/>
      <w:r w:rsidR="0051046B">
        <w:rPr>
          <w:rFonts w:ascii="仿宋_GB2312" w:eastAsia="仿宋_GB2312" w:hAnsi="新宋体" w:hint="eastAsia"/>
          <w:sz w:val="32"/>
          <w:szCs w:val="32"/>
        </w:rPr>
        <w:t>：</w:t>
      </w:r>
    </w:p>
    <w:p w:rsidR="00547F7D" w:rsidRDefault="00547F7D" w:rsidP="00547F7D">
      <w:pPr>
        <w:ind w:right="640"/>
        <w:jc w:val="left"/>
        <w:rPr>
          <w:rFonts w:ascii="仿宋" w:eastAsia="仿宋" w:hAnsi="仿宋"/>
          <w:sz w:val="32"/>
          <w:szCs w:val="32"/>
        </w:rPr>
      </w:pPr>
      <w:r w:rsidRPr="00547F7D">
        <w:rPr>
          <w:rFonts w:ascii="仿宋" w:eastAsia="仿宋" w:hAnsi="仿宋" w:hint="eastAsia"/>
          <w:sz w:val="32"/>
          <w:szCs w:val="32"/>
        </w:rPr>
        <w:t>洪思琪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47F7D">
        <w:rPr>
          <w:rFonts w:ascii="仿宋" w:eastAsia="仿宋" w:hAnsi="仿宋" w:hint="eastAsia"/>
          <w:sz w:val="32"/>
          <w:szCs w:val="32"/>
        </w:rPr>
        <w:t>孟芮宇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47F7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47F7D">
        <w:rPr>
          <w:rFonts w:ascii="仿宋" w:eastAsia="仿宋" w:hAnsi="仿宋" w:hint="eastAsia"/>
          <w:sz w:val="32"/>
          <w:szCs w:val="32"/>
        </w:rPr>
        <w:t>张成明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 xml:space="preserve"> 章睿一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47F7D">
        <w:rPr>
          <w:rFonts w:ascii="仿宋" w:eastAsia="仿宋" w:hAnsi="仿宋" w:hint="eastAsia"/>
          <w:sz w:val="32"/>
          <w:szCs w:val="32"/>
        </w:rPr>
        <w:t xml:space="preserve">李涵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>郭旭彤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 xml:space="preserve">杨淳琪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 xml:space="preserve">钱柳烨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>陈奕羽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47F7D">
        <w:rPr>
          <w:rFonts w:ascii="仿宋" w:eastAsia="仿宋" w:hAnsi="仿宋" w:hint="eastAsia"/>
          <w:sz w:val="32"/>
          <w:szCs w:val="32"/>
        </w:rPr>
        <w:t>岑晨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Pr="00547F7D">
        <w:rPr>
          <w:rFonts w:ascii="仿宋" w:eastAsia="仿宋" w:hAnsi="仿宋" w:hint="eastAsia"/>
          <w:sz w:val="32"/>
          <w:szCs w:val="32"/>
        </w:rPr>
        <w:t>李啸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47F7D">
        <w:rPr>
          <w:rFonts w:ascii="仿宋" w:eastAsia="仿宋" w:hAnsi="仿宋" w:hint="eastAsia"/>
          <w:sz w:val="32"/>
          <w:szCs w:val="32"/>
        </w:rPr>
        <w:t>顾玲</w:t>
      </w:r>
    </w:p>
    <w:p w:rsidR="00413D35" w:rsidRDefault="00547F7D" w:rsidP="00547F7D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E478F"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80D8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E76452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BE3803" w:rsidRPr="00BE3803" w:rsidRDefault="00BE3803" w:rsidP="00BE3803">
      <w:pPr>
        <w:jc w:val="left"/>
      </w:pPr>
    </w:p>
    <w:sectPr w:rsidR="00BE3803" w:rsidRPr="00BE3803" w:rsidSect="00A73CA4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71" w:rsidRDefault="00774471">
      <w:r>
        <w:separator/>
      </w:r>
    </w:p>
  </w:endnote>
  <w:endnote w:type="continuationSeparator" w:id="1">
    <w:p w:rsidR="00774471" w:rsidRDefault="0077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71" w:rsidRDefault="00774471">
      <w:r>
        <w:separator/>
      </w:r>
    </w:p>
  </w:footnote>
  <w:footnote w:type="continuationSeparator" w:id="1">
    <w:p w:rsidR="00774471" w:rsidRDefault="00774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D35"/>
    <w:rsid w:val="00025B46"/>
    <w:rsid w:val="000A1888"/>
    <w:rsid w:val="000C1D29"/>
    <w:rsid w:val="000C670C"/>
    <w:rsid w:val="00132D63"/>
    <w:rsid w:val="00155E84"/>
    <w:rsid w:val="002A7A64"/>
    <w:rsid w:val="00320515"/>
    <w:rsid w:val="003A3CCC"/>
    <w:rsid w:val="004064B8"/>
    <w:rsid w:val="00413D35"/>
    <w:rsid w:val="00414E17"/>
    <w:rsid w:val="004261A8"/>
    <w:rsid w:val="004A5971"/>
    <w:rsid w:val="0051046B"/>
    <w:rsid w:val="00547F7D"/>
    <w:rsid w:val="005626FA"/>
    <w:rsid w:val="00562746"/>
    <w:rsid w:val="005E653A"/>
    <w:rsid w:val="006B6D25"/>
    <w:rsid w:val="00772E2E"/>
    <w:rsid w:val="00774471"/>
    <w:rsid w:val="0087045E"/>
    <w:rsid w:val="0088156D"/>
    <w:rsid w:val="008A7866"/>
    <w:rsid w:val="009665CC"/>
    <w:rsid w:val="00A106D0"/>
    <w:rsid w:val="00A73CA4"/>
    <w:rsid w:val="00B2147C"/>
    <w:rsid w:val="00B41B1B"/>
    <w:rsid w:val="00B57EE8"/>
    <w:rsid w:val="00B925E8"/>
    <w:rsid w:val="00BE3803"/>
    <w:rsid w:val="00BF3832"/>
    <w:rsid w:val="00C80D8D"/>
    <w:rsid w:val="00CA1708"/>
    <w:rsid w:val="00CD7348"/>
    <w:rsid w:val="00CE478F"/>
    <w:rsid w:val="00D34D7C"/>
    <w:rsid w:val="00D7083E"/>
    <w:rsid w:val="00DD6A97"/>
    <w:rsid w:val="00DF6C09"/>
    <w:rsid w:val="00E03FD8"/>
    <w:rsid w:val="00E23D6D"/>
    <w:rsid w:val="00E3667C"/>
    <w:rsid w:val="00E512F3"/>
    <w:rsid w:val="00E76452"/>
    <w:rsid w:val="00E96C31"/>
    <w:rsid w:val="00EF7F59"/>
    <w:rsid w:val="00F31AE1"/>
    <w:rsid w:val="00F3555D"/>
    <w:rsid w:val="00F9485A"/>
    <w:rsid w:val="00FD4C8D"/>
    <w:rsid w:val="00FE3B67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  <o:rules v:ext="edit">
        <o:r id="V:Rule2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A73CA4"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rsid w:val="00A7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DAAA0-5983-42CC-B9E3-EDE85C52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gt</cp:lastModifiedBy>
  <cp:revision>2</cp:revision>
  <dcterms:created xsi:type="dcterms:W3CDTF">2019-11-07T09:09:00Z</dcterms:created>
  <dcterms:modified xsi:type="dcterms:W3CDTF">2019-11-07T09:09:00Z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r w:rsidRPr="00EF7F59">
        <w:rPr>
          <w:rFonts w:ascii="仿宋_GB2312" w:eastAsia="仿宋_GB2312" w:hint="eastAsia"/>
          <w:color w:val="000000" w:themeColor="text1"/>
          <w:sz w:val="32"/>
        </w:rPr>
        <w:t>浙商大经团〔201</w:t>
      </w:r>
      <w:r w:rsidR="00C80D8D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 w:rsidR="00CD7348">
        <w:rPr>
          <w:rFonts w:ascii="仿宋_GB2312" w:eastAsia="仿宋_GB2312" w:hint="eastAsia"/>
          <w:color w:val="000000" w:themeColor="text1"/>
          <w:sz w:val="32"/>
        </w:rPr>
        <w:t>18</w:t>
      </w:r>
      <w:bookmarkStart w:id="0" w:name="_GoBack"/>
      <w:bookmarkEnd w:id="0"/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DF6C09">
      <w:pPr>
        <w:jc w:val="center"/>
      </w:pPr>
      <w:r w:rsidRPr="00DF6C09">
        <w:rPr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3.75pt;margin-top:17.1pt;width:475.2pt;height:0;z-index:10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</w:pict>
      </w:r>
    </w:p>
    <w:p w:rsidR="00413D35" w:rsidRDefault="00413D35">
      <w:pPr>
        <w:rPr>
          <w:b/>
          <w:bCs/>
          <w:sz w:val="48"/>
        </w:rPr>
      </w:pP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r w:rsidR="00547F7D" w:rsidRPr="00547F7D">
        <w:rPr>
          <w:rFonts w:hint="eastAsia"/>
          <w:b/>
          <w:bCs/>
          <w:sz w:val="44"/>
          <w:szCs w:val="48"/>
        </w:rPr>
        <w:t>岑晨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51046B" w:rsidRDefault="000C670C" w:rsidP="0051046B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在浙江工商大学201</w:t>
      </w:r>
      <w:r w:rsidR="00C80D8D">
        <w:rPr>
          <w:rFonts w:ascii="仿宋_GB2312" w:eastAsia="仿宋_GB2312" w:hAnsi="新宋体" w:hint="eastAsia"/>
          <w:sz w:val="32"/>
          <w:szCs w:val="32"/>
        </w:rPr>
        <w:t>9</w:t>
      </w:r>
      <w:r w:rsidRPr="000C670C">
        <w:rPr>
          <w:rFonts w:ascii="仿宋_GB2312" w:eastAsia="仿宋_GB2312" w:hAnsi="新宋体" w:hint="eastAsia"/>
          <w:sz w:val="32"/>
          <w:szCs w:val="32"/>
        </w:rPr>
        <w:t>年</w:t>
      </w:r>
      <w:r w:rsidR="00547F7D" w:rsidRPr="00547F7D">
        <w:rPr>
          <w:rFonts w:ascii="仿宋_GB2312" w:eastAsia="仿宋_GB2312" w:hAnsi="新宋体" w:hint="eastAsia"/>
          <w:sz w:val="32"/>
          <w:szCs w:val="32"/>
        </w:rPr>
        <w:t>心益跑</w:t>
      </w:r>
      <w:r w:rsidR="00547F7D">
        <w:rPr>
          <w:rFonts w:ascii="仿宋_GB2312" w:eastAsia="仿宋_GB2312" w:hAnsi="新宋体" w:hint="eastAsia"/>
          <w:sz w:val="32"/>
          <w:szCs w:val="32"/>
        </w:rPr>
        <w:t>活动</w:t>
      </w:r>
      <w:r w:rsidRPr="000C670C">
        <w:rPr>
          <w:rFonts w:ascii="仿宋_GB2312" w:eastAsia="仿宋_GB2312" w:hAnsi="新宋体" w:hint="eastAsia"/>
          <w:sz w:val="32"/>
          <w:szCs w:val="32"/>
        </w:rPr>
        <w:t>中，</w:t>
      </w:r>
      <w:r w:rsidR="00547F7D" w:rsidRPr="00547F7D">
        <w:rPr>
          <w:rFonts w:ascii="仿宋_GB2312" w:eastAsia="仿宋_GB2312" w:hAnsi="新宋体" w:hint="eastAsia"/>
          <w:sz w:val="32"/>
          <w:szCs w:val="32"/>
        </w:rPr>
        <w:t>岑晨</w:t>
      </w:r>
      <w:r w:rsidR="00547F7D">
        <w:rPr>
          <w:rFonts w:ascii="仿宋_GB2312" w:eastAsia="仿宋_GB2312" w:hAnsi="新宋体" w:hint="eastAsia"/>
          <w:sz w:val="32"/>
          <w:szCs w:val="32"/>
        </w:rPr>
        <w:t>等同学身体力行</w:t>
      </w:r>
      <w:r w:rsidRPr="000C670C">
        <w:rPr>
          <w:rFonts w:ascii="仿宋_GB2312" w:eastAsia="仿宋_GB2312" w:hAnsi="新宋体" w:hint="eastAsia"/>
          <w:sz w:val="32"/>
          <w:szCs w:val="32"/>
        </w:rPr>
        <w:t>，</w:t>
      </w:r>
      <w:r w:rsidR="00547F7D">
        <w:rPr>
          <w:rFonts w:ascii="仿宋_GB2312" w:eastAsia="仿宋_GB2312" w:hAnsi="新宋体" w:hint="eastAsia"/>
          <w:sz w:val="32"/>
          <w:szCs w:val="32"/>
        </w:rPr>
        <w:t>奉献爱心</w:t>
      </w:r>
      <w:r w:rsidRPr="000C670C">
        <w:rPr>
          <w:rFonts w:ascii="仿宋_GB2312" w:eastAsia="仿宋_GB2312" w:hAnsi="新宋体" w:hint="eastAsia"/>
          <w:sz w:val="32"/>
          <w:szCs w:val="32"/>
        </w:rPr>
        <w:t>，展现了经济学院学子的精神风貌</w:t>
      </w:r>
      <w:r w:rsidR="00C80D8D">
        <w:rPr>
          <w:rFonts w:ascii="仿宋_GB2312" w:eastAsia="仿宋_GB2312" w:hAnsi="新宋体" w:hint="eastAsia"/>
          <w:sz w:val="32"/>
          <w:szCs w:val="32"/>
        </w:rPr>
        <w:t>。</w:t>
      </w:r>
      <w:r>
        <w:rPr>
          <w:rFonts w:ascii="仿宋_GB2312" w:eastAsia="仿宋_GB2312" w:hAnsi="新宋体" w:hint="eastAsia"/>
          <w:sz w:val="32"/>
          <w:szCs w:val="32"/>
        </w:rPr>
        <w:t>为表彰先进，决定给予</w:t>
      </w:r>
      <w:r w:rsidR="00547F7D" w:rsidRPr="00547F7D">
        <w:rPr>
          <w:rFonts w:ascii="仿宋_GB2312" w:eastAsia="仿宋_GB2312" w:hAnsi="新宋体" w:hint="eastAsia"/>
          <w:sz w:val="32"/>
          <w:szCs w:val="32"/>
        </w:rPr>
        <w:t>岑晨</w:t>
      </w:r>
      <w:r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</w:t>
      </w:r>
      <w:bookmarkEnd w:id="1"/>
      <w:bookmarkEnd w:id="2"/>
      <w:r w:rsidR="0051046B">
        <w:rPr>
          <w:rFonts w:ascii="仿宋_GB2312" w:eastAsia="仿宋_GB2312" w:hAnsi="新宋体" w:hint="eastAsia"/>
          <w:sz w:val="32"/>
          <w:szCs w:val="32"/>
        </w:rPr>
        <w:t>：</w:t>
      </w:r>
    </w:p>
    <w:p w:rsidR="00547F7D" w:rsidRDefault="00547F7D" w:rsidP="00547F7D">
      <w:pPr>
        <w:ind w:right="640"/>
        <w:jc w:val="left"/>
        <w:rPr>
          <w:rFonts w:ascii="仿宋" w:eastAsia="仿宋" w:hAnsi="仿宋"/>
          <w:sz w:val="32"/>
          <w:szCs w:val="32"/>
        </w:rPr>
      </w:pPr>
      <w:r w:rsidRPr="00547F7D">
        <w:rPr>
          <w:rFonts w:ascii="仿宋" w:eastAsia="仿宋" w:hAnsi="仿宋" w:hint="eastAsia"/>
          <w:sz w:val="32"/>
          <w:szCs w:val="32"/>
        </w:rPr>
        <w:t>洪思琪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47F7D">
        <w:rPr>
          <w:rFonts w:ascii="仿宋" w:eastAsia="仿宋" w:hAnsi="仿宋" w:hint="eastAsia"/>
          <w:sz w:val="32"/>
          <w:szCs w:val="32"/>
        </w:rPr>
        <w:t>孟芮宇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47F7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47F7D">
        <w:rPr>
          <w:rFonts w:ascii="仿宋" w:eastAsia="仿宋" w:hAnsi="仿宋" w:hint="eastAsia"/>
          <w:sz w:val="32"/>
          <w:szCs w:val="32"/>
        </w:rPr>
        <w:t>张成明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 xml:space="preserve"> 章睿一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47F7D">
        <w:rPr>
          <w:rFonts w:ascii="仿宋" w:eastAsia="仿宋" w:hAnsi="仿宋" w:hint="eastAsia"/>
          <w:sz w:val="32"/>
          <w:szCs w:val="32"/>
        </w:rPr>
        <w:t xml:space="preserve">李涵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>郭旭彤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 xml:space="preserve">杨淳琪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 xml:space="preserve">钱柳烨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47F7D">
        <w:rPr>
          <w:rFonts w:ascii="仿宋" w:eastAsia="仿宋" w:hAnsi="仿宋" w:hint="eastAsia"/>
          <w:sz w:val="32"/>
          <w:szCs w:val="32"/>
        </w:rPr>
        <w:t>陈奕羽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47F7D">
        <w:rPr>
          <w:rFonts w:ascii="仿宋" w:eastAsia="仿宋" w:hAnsi="仿宋" w:hint="eastAsia"/>
          <w:sz w:val="32"/>
          <w:szCs w:val="32"/>
        </w:rPr>
        <w:t>岑晨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Pr="00547F7D">
        <w:rPr>
          <w:rFonts w:ascii="仿宋" w:eastAsia="仿宋" w:hAnsi="仿宋" w:hint="eastAsia"/>
          <w:sz w:val="32"/>
          <w:szCs w:val="32"/>
        </w:rPr>
        <w:t>李啸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47F7D">
        <w:rPr>
          <w:rFonts w:ascii="仿宋" w:eastAsia="仿宋" w:hAnsi="仿宋" w:hint="eastAsia"/>
          <w:sz w:val="32"/>
          <w:szCs w:val="32"/>
        </w:rPr>
        <w:t>顾玲</w:t>
      </w:r>
    </w:p>
    <w:p w:rsidR="00413D35" w:rsidRDefault="00547F7D" w:rsidP="00547F7D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E478F"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C80D8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E76452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BE3803" w:rsidRPr="00BE3803" w:rsidRDefault="00BE3803" w:rsidP="00BE3803">
      <w:pPr>
        <w:jc w:val="left"/>
      </w:pPr>
    </w:p>
    <w:sectPr w:rsidR="00BE3803" w:rsidRPr="00BE3803" w:rsidSect="00A73CA4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treport/opRecord.xml>p_2(2_2,2_3|D);
</file>