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35" w:rsidRDefault="00CE478F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413D35" w:rsidRDefault="00413D35">
      <w:pPr>
        <w:rPr>
          <w:b/>
          <w:bCs/>
        </w:rPr>
      </w:pPr>
    </w:p>
    <w:p w:rsidR="00413D35" w:rsidRPr="00EF7F59" w:rsidRDefault="00CE478F">
      <w:pPr>
        <w:jc w:val="center"/>
        <w:rPr>
          <w:color w:val="000000" w:themeColor="text1"/>
        </w:rPr>
      </w:pPr>
      <w:proofErr w:type="gramStart"/>
      <w:r w:rsidRPr="00EF7F59"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 w:rsidRPr="00EF7F59">
        <w:rPr>
          <w:rFonts w:ascii="仿宋_GB2312" w:eastAsia="仿宋_GB2312" w:hint="eastAsia"/>
          <w:color w:val="000000" w:themeColor="text1"/>
          <w:sz w:val="32"/>
        </w:rPr>
        <w:t>经团〔2018〕</w:t>
      </w:r>
      <w:r w:rsidR="00F3555D">
        <w:rPr>
          <w:rFonts w:ascii="仿宋_GB2312" w:eastAsia="仿宋_GB2312" w:hint="eastAsia"/>
          <w:color w:val="000000" w:themeColor="text1"/>
          <w:sz w:val="32"/>
        </w:rPr>
        <w:t>2</w:t>
      </w:r>
      <w:r w:rsidR="0088156D">
        <w:rPr>
          <w:rFonts w:ascii="仿宋_GB2312" w:eastAsia="仿宋_GB2312" w:hint="eastAsia"/>
          <w:color w:val="000000" w:themeColor="text1"/>
          <w:sz w:val="32"/>
        </w:rPr>
        <w:t>5</w:t>
      </w:r>
      <w:r w:rsidRPr="00EF7F59">
        <w:rPr>
          <w:rFonts w:ascii="仿宋_GB2312" w:eastAsia="仿宋_GB2312" w:hint="eastAsia"/>
          <w:color w:val="000000" w:themeColor="text1"/>
          <w:sz w:val="32"/>
        </w:rPr>
        <w:t>号</w:t>
      </w:r>
    </w:p>
    <w:p w:rsidR="00413D35" w:rsidRDefault="00CE478F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413D35" w:rsidRDefault="00CE478F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413D35" w:rsidRDefault="00CE478F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关于给予</w:t>
      </w:r>
      <w:proofErr w:type="gramStart"/>
      <w:r w:rsidR="0088156D">
        <w:rPr>
          <w:rFonts w:hint="eastAsia"/>
          <w:b/>
          <w:bCs/>
          <w:sz w:val="44"/>
          <w:szCs w:val="48"/>
        </w:rPr>
        <w:t>朱芳琪</w:t>
      </w:r>
      <w:r>
        <w:rPr>
          <w:rFonts w:hint="eastAsia"/>
          <w:b/>
          <w:bCs/>
          <w:sz w:val="44"/>
          <w:szCs w:val="48"/>
        </w:rPr>
        <w:t>等</w:t>
      </w:r>
      <w:proofErr w:type="gramEnd"/>
      <w:r>
        <w:rPr>
          <w:rFonts w:hint="eastAsia"/>
          <w:b/>
          <w:bCs/>
          <w:sz w:val="44"/>
          <w:szCs w:val="48"/>
        </w:rPr>
        <w:t>同学通报表扬的决定</w:t>
      </w:r>
    </w:p>
    <w:p w:rsidR="00413D35" w:rsidRDefault="00413D35">
      <w:pPr>
        <w:jc w:val="center"/>
        <w:rPr>
          <w:b/>
          <w:bCs/>
          <w:sz w:val="44"/>
          <w:szCs w:val="48"/>
        </w:rPr>
      </w:pPr>
    </w:p>
    <w:p w:rsidR="00413D35" w:rsidRDefault="00CE478F">
      <w:pPr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413D35" w:rsidRDefault="00BF3832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 w:rsidRPr="00BF3832">
        <w:rPr>
          <w:rFonts w:ascii="仿宋_GB2312" w:eastAsia="仿宋_GB2312" w:hAnsi="新宋体" w:hint="eastAsia"/>
          <w:sz w:val="32"/>
          <w:szCs w:val="32"/>
        </w:rPr>
        <w:t>在浙江工商大学马踏飞燕韵律操大赛中，</w:t>
      </w:r>
      <w:proofErr w:type="gramStart"/>
      <w:r w:rsidR="0088156D" w:rsidRPr="0088156D">
        <w:rPr>
          <w:rFonts w:ascii="仿宋_GB2312" w:eastAsia="仿宋_GB2312" w:hAnsi="新宋体" w:hint="eastAsia"/>
          <w:sz w:val="32"/>
          <w:szCs w:val="32"/>
        </w:rPr>
        <w:t>朱芳琪</w:t>
      </w:r>
      <w:r w:rsidRPr="00BF3832">
        <w:rPr>
          <w:rFonts w:ascii="仿宋_GB2312" w:eastAsia="仿宋_GB2312" w:hAnsi="新宋体" w:hint="eastAsia"/>
          <w:sz w:val="32"/>
          <w:szCs w:val="32"/>
        </w:rPr>
        <w:t>等</w:t>
      </w:r>
      <w:proofErr w:type="gramEnd"/>
      <w:r w:rsidRPr="00BF3832">
        <w:rPr>
          <w:rFonts w:ascii="仿宋_GB2312" w:eastAsia="仿宋_GB2312" w:hAnsi="新宋体" w:hint="eastAsia"/>
          <w:sz w:val="32"/>
          <w:szCs w:val="32"/>
        </w:rPr>
        <w:t>同学刻苦训练，发挥出色，</w:t>
      </w:r>
      <w:r w:rsidR="0088156D" w:rsidRPr="0088156D">
        <w:rPr>
          <w:rFonts w:ascii="仿宋_GB2312" w:eastAsia="仿宋_GB2312" w:hAnsi="新宋体" w:hint="eastAsia"/>
          <w:sz w:val="32"/>
          <w:szCs w:val="32"/>
        </w:rPr>
        <w:t>豆</w:t>
      </w:r>
      <w:proofErr w:type="gramStart"/>
      <w:r w:rsidR="0088156D" w:rsidRPr="0088156D">
        <w:rPr>
          <w:rFonts w:ascii="仿宋_GB2312" w:eastAsia="仿宋_GB2312" w:hAnsi="新宋体" w:hint="eastAsia"/>
          <w:sz w:val="32"/>
          <w:szCs w:val="32"/>
        </w:rPr>
        <w:t>彦</w:t>
      </w:r>
      <w:proofErr w:type="gramEnd"/>
      <w:r w:rsidR="0088156D" w:rsidRPr="0088156D">
        <w:rPr>
          <w:rFonts w:ascii="仿宋_GB2312" w:eastAsia="仿宋_GB2312" w:hAnsi="新宋体" w:hint="eastAsia"/>
          <w:sz w:val="32"/>
          <w:szCs w:val="32"/>
        </w:rPr>
        <w:t>辉</w:t>
      </w:r>
      <w:r w:rsidRPr="00BF3832">
        <w:rPr>
          <w:rFonts w:ascii="仿宋_GB2312" w:eastAsia="仿宋_GB2312" w:hAnsi="新宋体" w:hint="eastAsia"/>
          <w:sz w:val="32"/>
          <w:szCs w:val="32"/>
        </w:rPr>
        <w:t>等同学工作认真负责，为经济学院赢得</w:t>
      </w:r>
      <w:r w:rsidR="0088156D">
        <w:rPr>
          <w:rFonts w:ascii="仿宋_GB2312" w:eastAsia="仿宋_GB2312" w:hAnsi="新宋体" w:hint="eastAsia"/>
          <w:sz w:val="32"/>
          <w:szCs w:val="32"/>
        </w:rPr>
        <w:t>了</w:t>
      </w:r>
      <w:r w:rsidRPr="00BF3832">
        <w:rPr>
          <w:rFonts w:ascii="仿宋_GB2312" w:eastAsia="仿宋_GB2312" w:hAnsi="新宋体" w:hint="eastAsia"/>
          <w:sz w:val="32"/>
          <w:szCs w:val="32"/>
        </w:rPr>
        <w:t>荣誉</w:t>
      </w:r>
      <w:r w:rsidR="00682E20">
        <w:rPr>
          <w:rFonts w:ascii="仿宋_GB2312" w:eastAsia="仿宋_GB2312" w:hAnsi="新宋体" w:hint="eastAsia"/>
          <w:sz w:val="32"/>
          <w:szCs w:val="32"/>
        </w:rPr>
        <w:t>。</w:t>
      </w:r>
      <w:r w:rsidR="0088156D">
        <w:rPr>
          <w:rFonts w:ascii="仿宋_GB2312" w:eastAsia="仿宋_GB2312" w:hAnsi="新宋体" w:hint="eastAsia"/>
          <w:sz w:val="32"/>
          <w:szCs w:val="32"/>
        </w:rPr>
        <w:t>为表彰先进</w:t>
      </w:r>
      <w:r w:rsidRPr="00BF3832">
        <w:rPr>
          <w:rFonts w:ascii="仿宋_GB2312" w:eastAsia="仿宋_GB2312" w:hAnsi="新宋体" w:hint="eastAsia"/>
          <w:sz w:val="32"/>
          <w:szCs w:val="32"/>
        </w:rPr>
        <w:t>，决定给予</w:t>
      </w:r>
      <w:proofErr w:type="gramStart"/>
      <w:r w:rsidR="0088156D" w:rsidRPr="0088156D">
        <w:rPr>
          <w:rFonts w:ascii="仿宋_GB2312" w:eastAsia="仿宋_GB2312" w:hAnsi="新宋体" w:hint="eastAsia"/>
          <w:sz w:val="32"/>
          <w:szCs w:val="32"/>
        </w:rPr>
        <w:t>朱芳琪等</w:t>
      </w:r>
      <w:proofErr w:type="gramEnd"/>
      <w:r w:rsidRPr="00BF3832">
        <w:rPr>
          <w:rFonts w:ascii="仿宋_GB2312" w:eastAsia="仿宋_GB2312" w:hAnsi="新宋体" w:hint="eastAsia"/>
          <w:sz w:val="32"/>
          <w:szCs w:val="32"/>
        </w:rPr>
        <w:t>同学通报表扬。名单如下:</w:t>
      </w:r>
    </w:p>
    <w:bookmarkEnd w:id="0"/>
    <w:bookmarkEnd w:id="1"/>
    <w:p w:rsidR="003A3CCC" w:rsidRDefault="003A3CCC" w:rsidP="003A3CCC">
      <w:pPr>
        <w:rPr>
          <w:b/>
          <w:sz w:val="32"/>
        </w:rPr>
      </w:pPr>
      <w:r>
        <w:rPr>
          <w:rFonts w:hint="eastAsia"/>
          <w:b/>
          <w:sz w:val="32"/>
        </w:rPr>
        <w:t>参演人员</w:t>
      </w:r>
    </w:p>
    <w:p w:rsidR="00BF3832" w:rsidRPr="00BF3832" w:rsidRDefault="00BF3832" w:rsidP="00BF3832">
      <w:pPr>
        <w:rPr>
          <w:rFonts w:ascii="仿宋" w:eastAsia="仿宋" w:hAnsi="仿宋"/>
          <w:sz w:val="32"/>
          <w:szCs w:val="32"/>
        </w:rPr>
      </w:pPr>
      <w:proofErr w:type="gramStart"/>
      <w:r w:rsidRPr="00BF3832">
        <w:rPr>
          <w:rFonts w:ascii="仿宋" w:eastAsia="仿宋" w:hAnsi="仿宋" w:hint="eastAsia"/>
          <w:sz w:val="32"/>
          <w:szCs w:val="32"/>
        </w:rPr>
        <w:t>朱芳琪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夏怡澜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纵敏</w:t>
      </w:r>
      <w:proofErr w:type="gramStart"/>
      <w:r w:rsidRPr="00BF3832">
        <w:rPr>
          <w:rFonts w:ascii="仿宋" w:eastAsia="仿宋" w:hAnsi="仿宋" w:hint="eastAsia"/>
          <w:sz w:val="32"/>
          <w:szCs w:val="32"/>
        </w:rPr>
        <w:t>毓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张慧欣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F3832">
        <w:rPr>
          <w:rFonts w:ascii="仿宋" w:eastAsia="仿宋" w:hAnsi="仿宋" w:hint="eastAsia"/>
          <w:sz w:val="32"/>
          <w:szCs w:val="32"/>
        </w:rPr>
        <w:t>敏</w:t>
      </w:r>
    </w:p>
    <w:p w:rsidR="00BF3832" w:rsidRPr="00BF3832" w:rsidRDefault="00BF3832" w:rsidP="00BF3832">
      <w:pPr>
        <w:rPr>
          <w:rFonts w:ascii="仿宋" w:eastAsia="仿宋" w:hAnsi="仿宋"/>
          <w:sz w:val="32"/>
          <w:szCs w:val="32"/>
        </w:rPr>
      </w:pPr>
      <w:r w:rsidRPr="00BF3832">
        <w:rPr>
          <w:rFonts w:ascii="仿宋" w:eastAsia="仿宋" w:hAnsi="仿宋" w:hint="eastAsia"/>
          <w:sz w:val="32"/>
          <w:szCs w:val="32"/>
        </w:rPr>
        <w:t>孔丹妮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BF3832">
        <w:rPr>
          <w:rFonts w:ascii="仿宋" w:eastAsia="仿宋" w:hAnsi="仿宋" w:hint="eastAsia"/>
          <w:sz w:val="32"/>
          <w:szCs w:val="32"/>
        </w:rPr>
        <w:t>姜心如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郭亚洁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BF3832">
        <w:rPr>
          <w:rFonts w:ascii="仿宋" w:eastAsia="仿宋" w:hAnsi="仿宋" w:hint="eastAsia"/>
          <w:sz w:val="32"/>
          <w:szCs w:val="32"/>
        </w:rPr>
        <w:t>周锦涵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徐子涵</w:t>
      </w:r>
    </w:p>
    <w:p w:rsidR="003A3CCC" w:rsidRDefault="00BF3832" w:rsidP="00BF3832">
      <w:pPr>
        <w:rPr>
          <w:rFonts w:ascii="仿宋" w:eastAsia="仿宋" w:hAnsi="仿宋"/>
          <w:sz w:val="32"/>
          <w:szCs w:val="32"/>
        </w:rPr>
      </w:pPr>
      <w:proofErr w:type="gramStart"/>
      <w:r w:rsidRPr="00BF3832">
        <w:rPr>
          <w:rFonts w:ascii="仿宋" w:eastAsia="仿宋" w:hAnsi="仿宋" w:hint="eastAsia"/>
          <w:sz w:val="32"/>
          <w:szCs w:val="32"/>
        </w:rPr>
        <w:t>宋卓时</w:t>
      </w:r>
      <w:proofErr w:type="gramEnd"/>
      <w:r w:rsidR="0088156D"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汪娟莹</w:t>
      </w:r>
      <w:r w:rsidR="0088156D">
        <w:rPr>
          <w:rFonts w:ascii="仿宋" w:eastAsia="仿宋" w:hAnsi="仿宋" w:hint="eastAsia"/>
          <w:sz w:val="32"/>
          <w:szCs w:val="32"/>
        </w:rPr>
        <w:t xml:space="preserve">   </w:t>
      </w:r>
      <w:r w:rsidRPr="00BF3832">
        <w:rPr>
          <w:rFonts w:ascii="仿宋" w:eastAsia="仿宋" w:hAnsi="仿宋" w:hint="eastAsia"/>
          <w:sz w:val="32"/>
          <w:szCs w:val="32"/>
        </w:rPr>
        <w:t>章睿一</w:t>
      </w:r>
      <w:r w:rsidR="003A3CCC">
        <w:rPr>
          <w:rFonts w:ascii="仿宋" w:eastAsia="仿宋" w:hAnsi="仿宋" w:hint="eastAsia"/>
          <w:sz w:val="32"/>
          <w:szCs w:val="32"/>
        </w:rPr>
        <w:t xml:space="preserve"> </w:t>
      </w:r>
    </w:p>
    <w:p w:rsidR="003A3CCC" w:rsidRDefault="003A3CCC" w:rsidP="003A3CCC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</w:t>
      </w:r>
    </w:p>
    <w:p w:rsidR="00413D35" w:rsidRDefault="003A3CCC" w:rsidP="003A3CCC">
      <w:pPr>
        <w:rPr>
          <w:rFonts w:ascii="仿宋" w:eastAsia="仿宋" w:hAnsi="仿宋"/>
          <w:sz w:val="32"/>
          <w:szCs w:val="32"/>
        </w:rPr>
      </w:pPr>
      <w:r w:rsidRPr="00971222">
        <w:rPr>
          <w:rFonts w:ascii="仿宋" w:eastAsia="仿宋" w:hAnsi="仿宋" w:hint="eastAsia"/>
          <w:sz w:val="32"/>
          <w:szCs w:val="32"/>
        </w:rPr>
        <w:t>豆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彦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 xml:space="preserve">辉   </w:t>
      </w:r>
      <w:proofErr w:type="gramStart"/>
      <w:r w:rsidRPr="00971222">
        <w:rPr>
          <w:rFonts w:ascii="仿宋" w:eastAsia="仿宋" w:hAnsi="仿宋" w:hint="eastAsia"/>
          <w:sz w:val="32"/>
          <w:szCs w:val="32"/>
        </w:rPr>
        <w:t>张晨馨</w:t>
      </w:r>
      <w:proofErr w:type="gramEnd"/>
      <w:r w:rsidRPr="00971222">
        <w:rPr>
          <w:rFonts w:ascii="仿宋" w:eastAsia="仿宋" w:hAnsi="仿宋" w:hint="eastAsia"/>
          <w:sz w:val="32"/>
          <w:szCs w:val="32"/>
        </w:rPr>
        <w:t xml:space="preserve">   王千尹   毛羽丰</w:t>
      </w:r>
    </w:p>
    <w:p w:rsidR="00413D35" w:rsidRDefault="00413D35">
      <w:pPr>
        <w:rPr>
          <w:rFonts w:ascii="仿宋" w:eastAsia="仿宋" w:hAnsi="仿宋"/>
          <w:sz w:val="32"/>
          <w:szCs w:val="32"/>
        </w:rPr>
      </w:pPr>
    </w:p>
    <w:p w:rsidR="00413D35" w:rsidRDefault="00CE478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413D35" w:rsidRDefault="00CE478F">
      <w:pPr>
        <w:jc w:val="right"/>
      </w:pPr>
      <w:r>
        <w:rPr>
          <w:rFonts w:ascii="仿宋" w:eastAsia="仿宋" w:hAnsi="仿宋" w:hint="eastAsia"/>
          <w:sz w:val="32"/>
          <w:szCs w:val="32"/>
        </w:rPr>
        <w:t>2018年</w:t>
      </w:r>
      <w:r w:rsidR="00682E20">
        <w:rPr>
          <w:rFonts w:ascii="仿宋" w:eastAsia="仿宋" w:hAnsi="仿宋" w:hint="eastAsia"/>
          <w:sz w:val="32"/>
          <w:szCs w:val="32"/>
        </w:rPr>
        <w:t>12</w:t>
      </w:r>
      <w:bookmarkStart w:id="2" w:name="_GoBack"/>
      <w:bookmarkEnd w:id="2"/>
      <w:r>
        <w:rPr>
          <w:rFonts w:ascii="仿宋" w:eastAsia="仿宋" w:hAnsi="仿宋" w:hint="eastAsia"/>
          <w:sz w:val="32"/>
          <w:szCs w:val="32"/>
        </w:rPr>
        <w:t>月</w:t>
      </w:r>
    </w:p>
    <w:sectPr w:rsidR="00413D35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A3" w:rsidRDefault="008511A3">
      <w:r>
        <w:separator/>
      </w:r>
    </w:p>
  </w:endnote>
  <w:endnote w:type="continuationSeparator" w:id="0">
    <w:p w:rsidR="008511A3" w:rsidRDefault="0085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A3" w:rsidRDefault="008511A3">
      <w:r>
        <w:separator/>
      </w:r>
    </w:p>
  </w:footnote>
  <w:footnote w:type="continuationSeparator" w:id="0">
    <w:p w:rsidR="008511A3" w:rsidRDefault="00851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35" w:rsidRDefault="00413D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5"/>
    <w:rsid w:val="00025B46"/>
    <w:rsid w:val="00155E84"/>
    <w:rsid w:val="003A3CCC"/>
    <w:rsid w:val="00413D35"/>
    <w:rsid w:val="00682E20"/>
    <w:rsid w:val="006B6D25"/>
    <w:rsid w:val="008511A3"/>
    <w:rsid w:val="0088156D"/>
    <w:rsid w:val="00A106D0"/>
    <w:rsid w:val="00B41B1B"/>
    <w:rsid w:val="00BF3832"/>
    <w:rsid w:val="00CE478F"/>
    <w:rsid w:val="00D7083E"/>
    <w:rsid w:val="00E3667C"/>
    <w:rsid w:val="00EF7F59"/>
    <w:rsid w:val="00F3555D"/>
    <w:rsid w:val="00FD4C8D"/>
    <w:rsid w:val="00FE6F36"/>
    <w:rsid w:val="038E6F5A"/>
    <w:rsid w:val="125B6CE4"/>
    <w:rsid w:val="30557540"/>
    <w:rsid w:val="5502035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02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025B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asus</cp:lastModifiedBy>
  <cp:revision>4</cp:revision>
  <dcterms:created xsi:type="dcterms:W3CDTF">2019-03-08T15:17:00Z</dcterms:created>
  <dcterms:modified xsi:type="dcterms:W3CDTF">2019-03-08T15:21:00Z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