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6C" w:rsidRDefault="00D9226C" w:rsidP="00D9226C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D9226C" w:rsidRDefault="00D9226C" w:rsidP="00D9226C">
      <w:pPr>
        <w:rPr>
          <w:b/>
          <w:bCs/>
        </w:rPr>
      </w:pPr>
    </w:p>
    <w:p w:rsidR="00D9226C" w:rsidRDefault="00D9226C" w:rsidP="00D9226C">
      <w:pPr>
        <w:jc w:val="center"/>
      </w:pPr>
      <w:r>
        <w:rPr>
          <w:rFonts w:ascii="仿宋_GB2312" w:eastAsia="仿宋_GB2312" w:hint="eastAsia"/>
          <w:sz w:val="32"/>
        </w:rPr>
        <w:t>浙商大经济团〔2018〕</w:t>
      </w:r>
      <w:r w:rsidR="00CB0485">
        <w:rPr>
          <w:rFonts w:ascii="仿宋_GB2312" w:eastAsia="仿宋_GB2312" w:hint="eastAsia"/>
          <w:sz w:val="3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号</w:t>
      </w:r>
    </w:p>
    <w:p w:rsidR="00D9226C" w:rsidRDefault="00D9226C" w:rsidP="00D9226C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41FF" wp14:editId="776B8BAE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97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"/>
            </w:pict>
          </mc:Fallback>
        </mc:AlternateContent>
      </w:r>
    </w:p>
    <w:p w:rsidR="00D9226C" w:rsidRDefault="00D9226C" w:rsidP="00D9226C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D9226C" w:rsidRDefault="00D9226C" w:rsidP="00D9226C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</w:t>
      </w:r>
      <w:proofErr w:type="gramStart"/>
      <w:r>
        <w:rPr>
          <w:rFonts w:hint="eastAsia"/>
          <w:b/>
          <w:bCs/>
          <w:sz w:val="44"/>
          <w:szCs w:val="48"/>
        </w:rPr>
        <w:t>给予殷佳辉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D9226C" w:rsidRDefault="00D9226C" w:rsidP="00D9226C">
      <w:pPr>
        <w:jc w:val="center"/>
        <w:rPr>
          <w:b/>
          <w:bCs/>
          <w:sz w:val="44"/>
          <w:szCs w:val="48"/>
        </w:rPr>
      </w:pPr>
    </w:p>
    <w:p w:rsidR="00D9226C" w:rsidRDefault="00CB0485" w:rsidP="00D9226C">
      <w:pPr>
        <w:pStyle w:val="a3"/>
        <w:ind w:leftChars="0" w:left="0"/>
        <w:jc w:val="left"/>
        <w:rPr>
          <w:rFonts w:ascii="仿宋_GB2312" w:eastAsia="仿宋_GB2312"/>
          <w:sz w:val="32"/>
          <w:szCs w:val="32"/>
        </w:rPr>
      </w:pPr>
      <w:r w:rsidRPr="00CB0485">
        <w:rPr>
          <w:rFonts w:ascii="仿宋_GB2312" w:eastAsia="仿宋_GB2312" w:hint="eastAsia"/>
          <w:sz w:val="32"/>
          <w:szCs w:val="32"/>
        </w:rPr>
        <w:t>各班级、团支部</w:t>
      </w:r>
      <w:r w:rsidR="00D9226C">
        <w:rPr>
          <w:rFonts w:ascii="仿宋_GB2312" w:eastAsia="仿宋_GB2312" w:hint="eastAsia"/>
          <w:sz w:val="32"/>
          <w:szCs w:val="32"/>
        </w:rPr>
        <w:t>：</w:t>
      </w:r>
    </w:p>
    <w:p w:rsidR="00D9226C" w:rsidRDefault="00D9226C" w:rsidP="00D9226C">
      <w:pPr>
        <w:spacing w:line="360" w:lineRule="auto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</w:t>
      </w:r>
      <w:r>
        <w:rPr>
          <w:rFonts w:ascii="仿宋_GB2312" w:eastAsia="仿宋_GB2312" w:hAnsi="新宋体"/>
          <w:sz w:val="32"/>
          <w:szCs w:val="32"/>
        </w:rPr>
        <w:t>2017-2018</w:t>
      </w:r>
      <w:r>
        <w:rPr>
          <w:rFonts w:ascii="仿宋_GB2312" w:eastAsia="仿宋_GB2312" w:hAnsi="新宋体" w:hint="eastAsia"/>
          <w:sz w:val="32"/>
          <w:szCs w:val="32"/>
        </w:rPr>
        <w:t>第二学期浙江工商大学</w:t>
      </w:r>
      <w:r w:rsidR="00506E9F">
        <w:rPr>
          <w:rFonts w:ascii="仿宋_GB2312" w:eastAsia="仿宋_GB2312" w:hAnsi="新宋体" w:hint="eastAsia"/>
          <w:sz w:val="32"/>
          <w:szCs w:val="32"/>
        </w:rPr>
        <w:t>商大杯排球</w:t>
      </w:r>
      <w:r w:rsidR="00B512A7">
        <w:rPr>
          <w:rFonts w:ascii="仿宋_GB2312" w:eastAsia="仿宋_GB2312" w:hAnsi="新宋体" w:hint="eastAsia"/>
          <w:sz w:val="32"/>
          <w:szCs w:val="32"/>
        </w:rPr>
        <w:t>赛</w:t>
      </w:r>
      <w:r>
        <w:rPr>
          <w:rFonts w:ascii="仿宋_GB2312" w:eastAsia="仿宋_GB2312" w:hAnsi="新宋体" w:hint="eastAsia"/>
          <w:sz w:val="32"/>
          <w:szCs w:val="32"/>
        </w:rPr>
        <w:t>中，</w:t>
      </w:r>
      <w:r w:rsidRPr="00D9226C">
        <w:rPr>
          <w:rFonts w:ascii="仿宋" w:eastAsia="仿宋" w:hAnsi="仿宋" w:hint="eastAsia"/>
          <w:bCs/>
          <w:sz w:val="32"/>
          <w:szCs w:val="32"/>
        </w:rPr>
        <w:t>殷佳辉</w:t>
      </w:r>
      <w:r>
        <w:rPr>
          <w:rFonts w:ascii="仿宋_GB2312" w:eastAsia="仿宋_GB2312" w:hAnsi="新宋体" w:hint="eastAsia"/>
          <w:sz w:val="32"/>
          <w:szCs w:val="32"/>
        </w:rPr>
        <w:t>等同学在赛场上奋力拼搏，</w:t>
      </w:r>
      <w:r w:rsidR="00506E9F">
        <w:rPr>
          <w:rFonts w:ascii="仿宋_GB2312" w:eastAsia="仿宋_GB2312" w:hAnsi="新宋体" w:hint="eastAsia"/>
          <w:sz w:val="32"/>
          <w:szCs w:val="32"/>
        </w:rPr>
        <w:t>获得了季军的好成绩，</w:t>
      </w:r>
      <w:r>
        <w:rPr>
          <w:rFonts w:ascii="仿宋_GB2312" w:eastAsia="仿宋_GB2312" w:hAnsi="新宋体" w:hint="eastAsia"/>
          <w:sz w:val="32"/>
          <w:szCs w:val="32"/>
        </w:rPr>
        <w:t>展现了经济学院学子的精神风貌；邵月华等工作人员辛勤付出，悉心服务，保证了比赛的顺利进行。决定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给予殷佳辉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等同学通报表扬（以下排名不分先后）。名单如下:</w:t>
      </w:r>
    </w:p>
    <w:p w:rsidR="00D9226C" w:rsidRDefault="00D9226C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运动员:</w:t>
      </w:r>
    </w:p>
    <w:p w:rsidR="00D9226C" w:rsidRDefault="00D9226C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proofErr w:type="gramStart"/>
      <w:r>
        <w:rPr>
          <w:rFonts w:ascii="仿宋_GB2312" w:eastAsia="仿宋_GB2312" w:hAnsi="新宋体" w:hint="eastAsia"/>
          <w:sz w:val="32"/>
          <w:szCs w:val="32"/>
        </w:rPr>
        <w:t>殷佳辉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黄邦悦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林金克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>王</w:t>
      </w:r>
      <w:r w:rsidR="0080137B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0137B">
        <w:rPr>
          <w:rFonts w:ascii="仿宋_GB2312" w:eastAsia="仿宋_GB2312" w:hAnsi="新宋体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>盛</w:t>
      </w:r>
      <w:r w:rsidR="0080137B">
        <w:rPr>
          <w:rFonts w:ascii="仿宋_GB2312" w:eastAsia="仿宋_GB2312" w:hAnsi="新宋体"/>
          <w:sz w:val="32"/>
          <w:szCs w:val="32"/>
        </w:rPr>
        <w:t xml:space="preserve">    </w:t>
      </w:r>
      <w:r>
        <w:rPr>
          <w:rFonts w:ascii="仿宋_GB2312" w:eastAsia="仿宋_GB2312" w:hAnsi="新宋体" w:hint="eastAsia"/>
          <w:sz w:val="32"/>
          <w:szCs w:val="32"/>
        </w:rPr>
        <w:t>张承凯</w:t>
      </w:r>
      <w:r w:rsidR="0080137B">
        <w:rPr>
          <w:rFonts w:ascii="仿宋_GB2312" w:eastAsia="仿宋_GB2312" w:hAnsi="新宋体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毛淑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晴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曹肖烨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徐欣欣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高逸天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江振南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工作人员：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proofErr w:type="gramStart"/>
      <w:r>
        <w:rPr>
          <w:rFonts w:ascii="仿宋_GB2312" w:eastAsia="仿宋_GB2312" w:hAnsi="新宋体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月华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杨文凯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卢钊玮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 xml:space="preserve">毛淑晴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>龚</w:t>
      </w:r>
      <w:r w:rsidR="0080137B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0137B">
        <w:rPr>
          <w:rFonts w:ascii="仿宋_GB2312" w:eastAsia="仿宋_GB2312" w:hAnsi="新宋体"/>
          <w:sz w:val="32"/>
          <w:szCs w:val="32"/>
        </w:rPr>
        <w:t xml:space="preserve"> 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灿</w:t>
      </w:r>
      <w:r w:rsidR="0080137B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0137B"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>王静怡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方一如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顾昕圆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刘克蒙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 xml:space="preserve">骆勇建 </w:t>
      </w:r>
      <w:r>
        <w:rPr>
          <w:rFonts w:ascii="仿宋_GB2312" w:eastAsia="仿宋_GB2312" w:hAnsi="新宋体"/>
          <w:sz w:val="32"/>
          <w:szCs w:val="32"/>
        </w:rPr>
        <w:t xml:space="preserve">   </w:t>
      </w:r>
      <w:r>
        <w:rPr>
          <w:rFonts w:ascii="仿宋_GB2312" w:eastAsia="仿宋_GB2312" w:hAnsi="新宋体" w:hint="eastAsia"/>
          <w:sz w:val="32"/>
          <w:szCs w:val="32"/>
        </w:rPr>
        <w:t>高</w:t>
      </w:r>
      <w:r w:rsidR="0080137B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0137B">
        <w:rPr>
          <w:rFonts w:ascii="仿宋_GB2312" w:eastAsia="仿宋_GB2312" w:hAnsi="新宋体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>锴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</w:p>
    <w:p w:rsidR="00D24475" w:rsidRDefault="00D24475" w:rsidP="00D24475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D24475" w:rsidRDefault="00D24475" w:rsidP="00D24475">
      <w:pPr>
        <w:jc w:val="right"/>
      </w:pPr>
      <w:r>
        <w:rPr>
          <w:rFonts w:ascii="仿宋" w:eastAsia="仿宋" w:hAnsi="仿宋" w:hint="eastAsia"/>
          <w:sz w:val="32"/>
          <w:szCs w:val="32"/>
        </w:rPr>
        <w:t>2018年5月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</w:p>
    <w:p w:rsidR="00D24475" w:rsidRPr="00D9226C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</w:p>
    <w:p w:rsidR="00736CD9" w:rsidRDefault="00736CD9"/>
    <w:sectPr w:rsidR="00736CD9" w:rsidSect="00D24475">
      <w:pgSz w:w="11906" w:h="16838"/>
      <w:pgMar w:top="1134" w:right="1247" w:bottom="170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6C"/>
    <w:rsid w:val="00506E9F"/>
    <w:rsid w:val="00736CD9"/>
    <w:rsid w:val="0080137B"/>
    <w:rsid w:val="00B33F80"/>
    <w:rsid w:val="00B512A7"/>
    <w:rsid w:val="00CB0485"/>
    <w:rsid w:val="00D24475"/>
    <w:rsid w:val="00D9226C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1EA9"/>
  <w15:chartTrackingRefBased/>
  <w15:docId w15:val="{B5CD4B2A-344F-41CD-A3FC-7C1265C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9226C"/>
    <w:pPr>
      <w:ind w:leftChars="2500" w:left="100"/>
    </w:pPr>
    <w:rPr>
      <w:rFonts w:ascii="宋体" w:hAnsi="宋体"/>
      <w:sz w:val="30"/>
    </w:rPr>
  </w:style>
  <w:style w:type="character" w:customStyle="1" w:styleId="a4">
    <w:name w:val="日期 字符"/>
    <w:basedOn w:val="a0"/>
    <w:link w:val="a3"/>
    <w:rsid w:val="00D9226C"/>
    <w:rPr>
      <w:rFonts w:ascii="宋体" w:eastAsia="宋体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倪汤顺</dc:creator>
  <cp:keywords/>
  <dc:description/>
  <cp:lastModifiedBy>Ethan</cp:lastModifiedBy>
  <cp:revision>7</cp:revision>
  <dcterms:created xsi:type="dcterms:W3CDTF">2018-05-08T16:18:00Z</dcterms:created>
  <dcterms:modified xsi:type="dcterms:W3CDTF">2018-05-11T04:59:00Z</dcterms:modified>
</cp:coreProperties>
</file>